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E30A" w14:textId="77777777" w:rsidR="00A45868" w:rsidRPr="0015389D" w:rsidRDefault="00A45868">
      <w:pPr>
        <w:pStyle w:val="BodyText"/>
        <w:rPr>
          <w:rFonts w:ascii="Garamond" w:hAnsi="Garamond"/>
          <w:sz w:val="24"/>
          <w:szCs w:val="24"/>
        </w:rPr>
      </w:pPr>
    </w:p>
    <w:p w14:paraId="0D9348F2" w14:textId="77777777" w:rsidR="00403CA6" w:rsidRPr="0015389D" w:rsidRDefault="00403CA6" w:rsidP="00403CA6">
      <w:pPr>
        <w:pStyle w:val="NoSpacing"/>
        <w:jc w:val="center"/>
        <w:rPr>
          <w:rFonts w:ascii="Garamond" w:hAnsi="Garamond" w:cs="Arial"/>
          <w:b/>
          <w:bCs/>
          <w:i w:val="0"/>
          <w:iCs w:val="0"/>
          <w:sz w:val="24"/>
          <w:szCs w:val="24"/>
        </w:rPr>
      </w:pPr>
      <w:r w:rsidRPr="0015389D">
        <w:rPr>
          <w:rFonts w:ascii="Garamond" w:hAnsi="Garamond" w:cs="Arial"/>
          <w:b/>
          <w:bCs/>
          <w:i w:val="0"/>
          <w:iCs w:val="0"/>
          <w:sz w:val="24"/>
          <w:szCs w:val="24"/>
        </w:rPr>
        <w:t>DE-SUUNG SKILLING PROGRAMME (DSP)</w:t>
      </w:r>
    </w:p>
    <w:p w14:paraId="666219B1" w14:textId="77777777" w:rsidR="00403CA6" w:rsidRPr="0015389D" w:rsidRDefault="00403CA6" w:rsidP="00403CA6">
      <w:pPr>
        <w:pStyle w:val="NoSpacing"/>
        <w:jc w:val="center"/>
        <w:rPr>
          <w:rFonts w:ascii="Garamond" w:hAnsi="Garamond" w:cs="Arial"/>
          <w:b/>
          <w:bCs/>
          <w:i w:val="0"/>
          <w:iCs w:val="0"/>
          <w:sz w:val="24"/>
          <w:szCs w:val="24"/>
        </w:rPr>
      </w:pPr>
      <w:r w:rsidRPr="0015389D">
        <w:rPr>
          <w:rFonts w:ascii="Garamond" w:hAnsi="Garamond" w:cs="Arial"/>
          <w:b/>
          <w:bCs/>
          <w:i w:val="0"/>
          <w:iCs w:val="0"/>
          <w:sz w:val="24"/>
          <w:szCs w:val="24"/>
        </w:rPr>
        <w:t>SKILLING PROGRAMME &amp; JOBS</w:t>
      </w:r>
    </w:p>
    <w:p w14:paraId="5C809AD4" w14:textId="77777777" w:rsidR="00403CA6" w:rsidRPr="0015389D" w:rsidRDefault="00403CA6" w:rsidP="00403CA6">
      <w:pPr>
        <w:pStyle w:val="NoSpacing"/>
        <w:jc w:val="center"/>
        <w:rPr>
          <w:rFonts w:ascii="Garamond" w:hAnsi="Garamond" w:cs="Arial"/>
          <w:b/>
          <w:bCs/>
          <w:i w:val="0"/>
          <w:iCs w:val="0"/>
          <w:sz w:val="24"/>
          <w:szCs w:val="24"/>
        </w:rPr>
      </w:pPr>
    </w:p>
    <w:p w14:paraId="4CC096B3" w14:textId="77777777" w:rsidR="00403CA6" w:rsidRPr="0015389D" w:rsidRDefault="00403CA6" w:rsidP="00403CA6">
      <w:pPr>
        <w:pStyle w:val="NoSpacing"/>
        <w:jc w:val="center"/>
        <w:rPr>
          <w:rFonts w:ascii="Garamond" w:hAnsi="Garamond" w:cs="Arial"/>
          <w:b/>
          <w:bCs/>
          <w:i w:val="0"/>
          <w:iCs w:val="0"/>
          <w:sz w:val="24"/>
          <w:szCs w:val="24"/>
          <w:u w:val="single"/>
        </w:rPr>
      </w:pPr>
      <w:r w:rsidRPr="0015389D">
        <w:rPr>
          <w:rFonts w:ascii="Garamond" w:hAnsi="Garamond" w:cs="Arial"/>
          <w:b/>
          <w:bCs/>
          <w:i w:val="0"/>
          <w:iCs w:val="0"/>
          <w:sz w:val="24"/>
          <w:szCs w:val="24"/>
          <w:u w:val="single"/>
        </w:rPr>
        <w:t>JOB DESCRIPTION</w:t>
      </w:r>
    </w:p>
    <w:p w14:paraId="05946C01" w14:textId="77777777" w:rsidR="0015389D" w:rsidRPr="0015389D" w:rsidRDefault="0015389D" w:rsidP="00403CA6">
      <w:pPr>
        <w:pStyle w:val="NoSpacing"/>
        <w:jc w:val="center"/>
        <w:rPr>
          <w:rFonts w:ascii="Garamond" w:hAnsi="Garamond" w:cs="Arial"/>
          <w:b/>
          <w:bCs/>
          <w:i w:val="0"/>
          <w:iCs w:val="0"/>
          <w:sz w:val="24"/>
          <w:szCs w:val="24"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2070"/>
        <w:gridCol w:w="630"/>
        <w:gridCol w:w="6115"/>
      </w:tblGrid>
      <w:tr w:rsidR="0015389D" w:rsidRPr="0015389D" w14:paraId="126381B0" w14:textId="77777777" w:rsidTr="0050083F">
        <w:trPr>
          <w:trHeight w:val="3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2A911" w14:textId="77777777" w:rsidR="0015389D" w:rsidRPr="0015389D" w:rsidRDefault="0015389D" w:rsidP="0050083F">
            <w:pPr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0CD08F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9E08F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882EC" w14:textId="77777777" w:rsidR="0015389D" w:rsidRPr="0015389D" w:rsidRDefault="0015389D" w:rsidP="0050083F">
            <w:pPr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Cleaner</w:t>
            </w:r>
          </w:p>
        </w:tc>
      </w:tr>
      <w:tr w:rsidR="0015389D" w:rsidRPr="0015389D" w14:paraId="3DA03EFB" w14:textId="77777777" w:rsidTr="0050083F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2EA46" w14:textId="77777777" w:rsidR="0015389D" w:rsidRPr="0015389D" w:rsidRDefault="0015389D" w:rsidP="0050083F">
            <w:pPr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22EC8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Employment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19A711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2B0D0A" w14:textId="77777777" w:rsidR="0015389D" w:rsidRPr="0015389D" w:rsidRDefault="0015389D" w:rsidP="0050083F">
            <w:pPr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Contract/Regular</w:t>
            </w:r>
          </w:p>
        </w:tc>
      </w:tr>
      <w:tr w:rsidR="0015389D" w:rsidRPr="0015389D" w14:paraId="4346E0B1" w14:textId="77777777" w:rsidTr="0050083F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CF0E2" w14:textId="77777777" w:rsidR="0015389D" w:rsidRPr="0015389D" w:rsidRDefault="0015389D" w:rsidP="0050083F">
            <w:pPr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1F5CD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Category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FA24D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21BF2" w14:textId="77777777" w:rsidR="0015389D" w:rsidRPr="0015389D" w:rsidRDefault="0015389D" w:rsidP="0050083F">
            <w:pPr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Operational</w:t>
            </w:r>
          </w:p>
        </w:tc>
      </w:tr>
      <w:tr w:rsidR="0015389D" w:rsidRPr="0015389D" w14:paraId="1FC0CBBF" w14:textId="77777777" w:rsidTr="0050083F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6AE9C" w14:textId="77777777" w:rsidR="0015389D" w:rsidRPr="0015389D" w:rsidRDefault="0015389D" w:rsidP="0050083F">
            <w:pPr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55504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Qualification requirements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B32BA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5CCDA" w14:textId="77777777" w:rsidR="0015389D" w:rsidRPr="0015389D" w:rsidRDefault="0015389D" w:rsidP="0050083F">
            <w:pPr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Not Applicable</w:t>
            </w:r>
          </w:p>
        </w:tc>
      </w:tr>
      <w:tr w:rsidR="0015389D" w:rsidRPr="0015389D" w14:paraId="30637661" w14:textId="77777777" w:rsidTr="0050083F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51E4D" w14:textId="77777777" w:rsidR="0015389D" w:rsidRPr="0015389D" w:rsidRDefault="0015389D" w:rsidP="0050083F">
            <w:pPr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78477D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Slots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B663E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E3E93" w14:textId="77777777" w:rsidR="0015389D" w:rsidRPr="0015389D" w:rsidRDefault="0015389D" w:rsidP="0050083F">
            <w:pPr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1</w:t>
            </w:r>
          </w:p>
        </w:tc>
      </w:tr>
      <w:tr w:rsidR="0015389D" w:rsidRPr="0015389D" w14:paraId="22522644" w14:textId="77777777" w:rsidTr="0050083F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C12D12" w14:textId="77777777" w:rsidR="0015389D" w:rsidRPr="0015389D" w:rsidRDefault="0015389D" w:rsidP="0050083F">
            <w:pPr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EAF077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Department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7F8D9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25ACD" w14:textId="77777777" w:rsidR="0015389D" w:rsidRPr="0015389D" w:rsidRDefault="0015389D" w:rsidP="0050083F">
            <w:pPr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 </w:t>
            </w:r>
          </w:p>
        </w:tc>
      </w:tr>
      <w:tr w:rsidR="0015389D" w:rsidRPr="0015389D" w14:paraId="63E12595" w14:textId="77777777" w:rsidTr="0050083F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2D698" w14:textId="77777777" w:rsidR="0015389D" w:rsidRPr="0015389D" w:rsidRDefault="0015389D" w:rsidP="0050083F">
            <w:pPr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F6188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Division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8D6FDB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08E90C" w14:textId="77777777" w:rsidR="0015389D" w:rsidRPr="0015389D" w:rsidRDefault="0015389D" w:rsidP="0050083F">
            <w:pPr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Shared Services</w:t>
            </w:r>
          </w:p>
        </w:tc>
      </w:tr>
      <w:tr w:rsidR="0015389D" w:rsidRPr="0015389D" w14:paraId="5F5093ED" w14:textId="77777777" w:rsidTr="0050083F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BB61F" w14:textId="77777777" w:rsidR="0015389D" w:rsidRPr="0015389D" w:rsidRDefault="0015389D" w:rsidP="0050083F">
            <w:pPr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699CD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B745CF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DE540" w14:textId="77777777" w:rsidR="0015389D" w:rsidRPr="0015389D" w:rsidRDefault="0015389D" w:rsidP="0050083F">
            <w:pPr>
              <w:rPr>
                <w:rFonts w:ascii="Garamond" w:eastAsia="Times New Roman" w:hAnsi="Garamond" w:cs="Arial"/>
                <w:sz w:val="24"/>
                <w:szCs w:val="24"/>
              </w:rPr>
            </w:pPr>
            <w:proofErr w:type="spellStart"/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Choego</w:t>
            </w:r>
            <w:proofErr w:type="spellEnd"/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 xml:space="preserve"> Centre, Taba</w:t>
            </w:r>
          </w:p>
        </w:tc>
      </w:tr>
      <w:tr w:rsidR="0015389D" w:rsidRPr="0015389D" w14:paraId="612D8321" w14:textId="77777777" w:rsidTr="0050083F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7D679" w14:textId="77777777" w:rsidR="0015389D" w:rsidRPr="0015389D" w:rsidRDefault="0015389D" w:rsidP="0050083F">
            <w:pPr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B9E99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Posting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027B9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0E3BB" w14:textId="77777777" w:rsidR="0015389D" w:rsidRPr="0015389D" w:rsidRDefault="0015389D" w:rsidP="0050083F">
            <w:pPr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Head Office, Thimphu</w:t>
            </w:r>
          </w:p>
        </w:tc>
      </w:tr>
      <w:tr w:rsidR="0015389D" w:rsidRPr="0015389D" w14:paraId="53BE424A" w14:textId="77777777" w:rsidTr="0050083F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0C6F1E" w14:textId="77777777" w:rsidR="0015389D" w:rsidRPr="0015389D" w:rsidRDefault="0015389D" w:rsidP="0050083F">
            <w:pPr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0F9B7B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Reporting authority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C7F66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02AFE" w14:textId="77777777" w:rsidR="0015389D" w:rsidRPr="0015389D" w:rsidRDefault="0015389D" w:rsidP="0050083F">
            <w:pPr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 xml:space="preserve">Head, Shared Services </w:t>
            </w:r>
          </w:p>
        </w:tc>
      </w:tr>
      <w:tr w:rsidR="0015389D" w:rsidRPr="0015389D" w14:paraId="1BC37429" w14:textId="77777777" w:rsidTr="0050083F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1FFED" w14:textId="77777777" w:rsidR="0015389D" w:rsidRPr="0015389D" w:rsidRDefault="0015389D" w:rsidP="0050083F">
            <w:pPr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40847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Reviewing authority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E7C30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F0298" w14:textId="77777777" w:rsidR="0015389D" w:rsidRPr="0015389D" w:rsidRDefault="0015389D" w:rsidP="0050083F">
            <w:pPr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 xml:space="preserve">Head, Shared Services </w:t>
            </w:r>
          </w:p>
        </w:tc>
      </w:tr>
      <w:tr w:rsidR="0015389D" w:rsidRPr="0015389D" w14:paraId="065B824A" w14:textId="77777777" w:rsidTr="0050083F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C14F3" w14:textId="77777777" w:rsidR="0015389D" w:rsidRPr="0015389D" w:rsidRDefault="0015389D" w:rsidP="0050083F">
            <w:pPr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CC6FC3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Administrative reporting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E88299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723F6" w14:textId="77777777" w:rsidR="0015389D" w:rsidRPr="0015389D" w:rsidRDefault="0015389D" w:rsidP="0050083F">
            <w:pPr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 xml:space="preserve">Head, Shared Services </w:t>
            </w:r>
          </w:p>
        </w:tc>
      </w:tr>
      <w:tr w:rsidR="0015389D" w:rsidRPr="0015389D" w14:paraId="7B4A5CE2" w14:textId="77777777" w:rsidTr="0050083F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21643" w14:textId="77777777" w:rsidR="0015389D" w:rsidRPr="0015389D" w:rsidRDefault="0015389D" w:rsidP="0050083F">
            <w:pPr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D1030" w14:textId="77777777" w:rsidR="0015389D" w:rsidRPr="0015389D" w:rsidRDefault="0015389D" w:rsidP="0050083F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Subordinates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2C10E" w14:textId="77777777" w:rsidR="0015389D" w:rsidRPr="0015389D" w:rsidRDefault="0015389D" w:rsidP="0050083F">
            <w:pPr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1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D4F1BA" w14:textId="77777777" w:rsidR="0015389D" w:rsidRPr="0015389D" w:rsidRDefault="0015389D" w:rsidP="0050083F">
            <w:pPr>
              <w:rPr>
                <w:rFonts w:ascii="Garamond" w:eastAsia="Times New Roman" w:hAnsi="Garamond" w:cs="Arial"/>
                <w:sz w:val="24"/>
                <w:szCs w:val="24"/>
              </w:rPr>
            </w:pPr>
            <w:r w:rsidRPr="0015389D">
              <w:rPr>
                <w:rFonts w:ascii="Garamond" w:eastAsia="Times New Roman" w:hAnsi="Garamond" w:cs="Arial"/>
                <w:sz w:val="24"/>
                <w:szCs w:val="24"/>
              </w:rPr>
              <w:t>Operation Manager</w:t>
            </w:r>
          </w:p>
        </w:tc>
      </w:tr>
    </w:tbl>
    <w:p w14:paraId="29C6DB5E" w14:textId="77777777" w:rsidR="00A45868" w:rsidRPr="0015389D" w:rsidRDefault="00A45868">
      <w:pPr>
        <w:pStyle w:val="BodyText"/>
        <w:spacing w:before="26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6700"/>
      </w:tblGrid>
      <w:tr w:rsidR="00A45868" w:rsidRPr="0015389D" w14:paraId="17F67A49" w14:textId="77777777" w:rsidTr="0015389D">
        <w:trPr>
          <w:trHeight w:val="5311"/>
        </w:trPr>
        <w:tc>
          <w:tcPr>
            <w:tcW w:w="2610" w:type="dxa"/>
          </w:tcPr>
          <w:p w14:paraId="1B5CBE56" w14:textId="77777777" w:rsidR="00A45868" w:rsidRPr="0015389D" w:rsidRDefault="00A45868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  <w:p w14:paraId="4FFE9B85" w14:textId="77777777" w:rsidR="00A45868" w:rsidRPr="0015389D" w:rsidRDefault="00A45868">
            <w:pPr>
              <w:pStyle w:val="TableParagraph"/>
              <w:spacing w:before="2"/>
              <w:rPr>
                <w:rFonts w:ascii="Garamond" w:hAnsi="Garamond"/>
                <w:b/>
                <w:sz w:val="24"/>
                <w:szCs w:val="24"/>
              </w:rPr>
            </w:pPr>
          </w:p>
          <w:p w14:paraId="75A11295" w14:textId="77777777" w:rsidR="00A45868" w:rsidRPr="0015389D" w:rsidRDefault="00000000">
            <w:pPr>
              <w:pStyle w:val="TableParagraph"/>
              <w:ind w:left="105"/>
              <w:rPr>
                <w:rFonts w:ascii="Garamond" w:hAnsi="Garamond"/>
                <w:b/>
                <w:sz w:val="24"/>
                <w:szCs w:val="24"/>
              </w:rPr>
            </w:pPr>
            <w:r w:rsidRPr="0015389D">
              <w:rPr>
                <w:rFonts w:ascii="Garamond" w:hAnsi="Garamond"/>
                <w:b/>
                <w:sz w:val="24"/>
                <w:szCs w:val="24"/>
              </w:rPr>
              <w:t xml:space="preserve">Specific </w:t>
            </w:r>
            <w:r w:rsidRPr="0015389D">
              <w:rPr>
                <w:rFonts w:ascii="Garamond" w:hAnsi="Garamond"/>
                <w:b/>
                <w:spacing w:val="-2"/>
                <w:sz w:val="24"/>
                <w:szCs w:val="24"/>
              </w:rPr>
              <w:t>Responsibilities</w:t>
            </w:r>
          </w:p>
        </w:tc>
        <w:tc>
          <w:tcPr>
            <w:tcW w:w="6700" w:type="dxa"/>
          </w:tcPr>
          <w:p w14:paraId="3F52D318" w14:textId="77777777" w:rsidR="00A45868" w:rsidRPr="0015389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before="3" w:line="360" w:lineRule="auto"/>
              <w:ind w:right="343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Sweeps,</w:t>
            </w:r>
            <w:r w:rsidRPr="0015389D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mops,</w:t>
            </w:r>
            <w:r w:rsidRPr="0015389D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scrubs,</w:t>
            </w:r>
            <w:r w:rsidRPr="0015389D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and</w:t>
            </w:r>
            <w:r w:rsidRPr="0015389D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vacuums</w:t>
            </w:r>
            <w:r w:rsidRPr="0015389D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floors</w:t>
            </w:r>
            <w:r w:rsidRPr="0015389D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 xml:space="preserve">of buildings, using cleaning solutions, tools and 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>equipment;</w:t>
            </w:r>
          </w:p>
          <w:p w14:paraId="67790806" w14:textId="77777777" w:rsidR="00A45868" w:rsidRPr="0015389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before="2" w:line="360" w:lineRule="auto"/>
              <w:ind w:right="493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Cleans or polishes walls, ceilings, windows, plant equipment and building fixtures, using cleaning</w:t>
            </w:r>
            <w:r w:rsidRPr="0015389D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equipment,</w:t>
            </w:r>
            <w:r w:rsidRPr="0015389D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scrapers,</w:t>
            </w:r>
            <w:r w:rsidRPr="0015389D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brooms</w:t>
            </w:r>
            <w:r w:rsidRPr="0015389D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and</w:t>
            </w:r>
            <w:r w:rsidRPr="0015389D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 variety of hand and power tools;</w:t>
            </w:r>
          </w:p>
          <w:p w14:paraId="2935B2E3" w14:textId="77777777" w:rsidR="00A45868" w:rsidRPr="0015389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line="360" w:lineRule="auto"/>
              <w:ind w:right="224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Notifies</w:t>
            </w:r>
            <w:r w:rsidRPr="0015389D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management</w:t>
            </w:r>
            <w:r w:rsidRPr="0015389D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personnel</w:t>
            </w:r>
            <w:r w:rsidRPr="0015389D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concerning</w:t>
            </w:r>
            <w:r w:rsidRPr="0015389D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the need for major repairs or additions to building operating systems;</w:t>
            </w:r>
          </w:p>
          <w:p w14:paraId="0C1C66BD" w14:textId="77777777" w:rsidR="00A45868" w:rsidRPr="0015389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line="360" w:lineRule="auto"/>
              <w:ind w:right="1237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Dusts</w:t>
            </w:r>
            <w:r w:rsidRPr="0015389D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furniture,</w:t>
            </w:r>
            <w:r w:rsidRPr="0015389D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walls,</w:t>
            </w:r>
            <w:r w:rsidRPr="0015389D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machines,</w:t>
            </w:r>
            <w:r w:rsidRPr="0015389D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 xml:space="preserve">and 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>equipment;</w:t>
            </w:r>
          </w:p>
          <w:p w14:paraId="389E23F2" w14:textId="77777777" w:rsidR="00A45868" w:rsidRPr="0015389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left="828" w:hanging="359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Cleans</w:t>
            </w:r>
            <w:r w:rsidRPr="0015389D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and</w:t>
            </w:r>
            <w:r w:rsidRPr="0015389D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restores</w:t>
            </w:r>
            <w:r w:rsidRPr="0015389D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building</w:t>
            </w:r>
            <w:r w:rsidRPr="0015389D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interiors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 xml:space="preserve"> damaged</w:t>
            </w:r>
          </w:p>
          <w:p w14:paraId="25D5D91A" w14:textId="77777777" w:rsidR="00A45868" w:rsidRPr="0015389D" w:rsidRDefault="00000000">
            <w:pPr>
              <w:pStyle w:val="TableParagraph"/>
              <w:spacing w:before="122"/>
              <w:ind w:left="830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by</w:t>
            </w:r>
            <w:r w:rsidRPr="0015389D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fire,</w:t>
            </w:r>
            <w:r w:rsidRPr="0015389D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smoke,</w:t>
            </w:r>
            <w:r w:rsidRPr="0015389D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or</w:t>
            </w:r>
            <w:r w:rsidRPr="0015389D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water,</w:t>
            </w:r>
            <w:r w:rsidRPr="0015389D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pacing w:val="-4"/>
                <w:sz w:val="24"/>
                <w:szCs w:val="24"/>
              </w:rPr>
              <w:t>using</w:t>
            </w:r>
          </w:p>
        </w:tc>
      </w:tr>
    </w:tbl>
    <w:p w14:paraId="65BE1311" w14:textId="77777777" w:rsidR="00A45868" w:rsidRPr="0015389D" w:rsidRDefault="00A45868">
      <w:pPr>
        <w:pStyle w:val="TableParagraph"/>
        <w:rPr>
          <w:rFonts w:ascii="Garamond" w:hAnsi="Garamond"/>
          <w:sz w:val="24"/>
          <w:szCs w:val="24"/>
        </w:rPr>
        <w:sectPr w:rsidR="00A45868" w:rsidRPr="0015389D">
          <w:headerReference w:type="default" r:id="rId7"/>
          <w:footerReference w:type="default" r:id="rId8"/>
          <w:type w:val="continuous"/>
          <w:pgSz w:w="11900" w:h="16840"/>
          <w:pgMar w:top="1380" w:right="1275" w:bottom="980" w:left="1275" w:header="118" w:footer="792" w:gutter="0"/>
          <w:pgNumType w:start="1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673"/>
      </w:tblGrid>
      <w:tr w:rsidR="00A45868" w:rsidRPr="0015389D" w14:paraId="5DE6A867" w14:textId="77777777">
        <w:trPr>
          <w:trHeight w:val="6071"/>
        </w:trPr>
        <w:tc>
          <w:tcPr>
            <w:tcW w:w="3402" w:type="dxa"/>
          </w:tcPr>
          <w:p w14:paraId="47EE5721" w14:textId="77777777" w:rsidR="00A45868" w:rsidRPr="0015389D" w:rsidRDefault="00A45868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3" w:type="dxa"/>
          </w:tcPr>
          <w:p w14:paraId="1D9172AB" w14:textId="77777777" w:rsidR="00A45868" w:rsidRPr="0015389D" w:rsidRDefault="00000000">
            <w:pPr>
              <w:pStyle w:val="TableParagraph"/>
              <w:spacing w:before="3"/>
              <w:ind w:left="830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commercial</w:t>
            </w:r>
            <w:r w:rsidRPr="0015389D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cleaning</w:t>
            </w:r>
            <w:r w:rsidRPr="0015389D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>equipment;</w:t>
            </w:r>
          </w:p>
          <w:p w14:paraId="6FE8D040" w14:textId="77777777" w:rsidR="00A45868" w:rsidRPr="001538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30"/>
              </w:tabs>
              <w:spacing w:before="127" w:line="360" w:lineRule="auto"/>
              <w:ind w:right="365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Sets up, arranges, and removes decorations, tables, chairs, ladders, and scaffolding, for events</w:t>
            </w:r>
            <w:r w:rsidRPr="0015389D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such</w:t>
            </w:r>
            <w:r w:rsidRPr="0015389D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as</w:t>
            </w:r>
            <w:r w:rsidRPr="0015389D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dinners/meetings/conferences and officials’ functions;</w:t>
            </w:r>
          </w:p>
          <w:p w14:paraId="518A280D" w14:textId="77777777" w:rsidR="00A45868" w:rsidRPr="001538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30"/>
              </w:tabs>
              <w:spacing w:line="360" w:lineRule="auto"/>
              <w:ind w:right="723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Refilling</w:t>
            </w:r>
            <w:r w:rsidRPr="0015389D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supplies,</w:t>
            </w:r>
            <w:r w:rsidRPr="0015389D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such</w:t>
            </w:r>
            <w:r w:rsidRPr="0015389D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as</w:t>
            </w:r>
            <w:r w:rsidRPr="0015389D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toilet</w:t>
            </w:r>
            <w:r w:rsidRPr="0015389D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paper</w:t>
            </w:r>
            <w:r w:rsidRPr="0015389D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and cleaning solutions;</w:t>
            </w:r>
          </w:p>
          <w:p w14:paraId="3C2F5DDA" w14:textId="77777777" w:rsidR="00A45868" w:rsidRPr="001538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 w:hanging="359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Timely</w:t>
            </w:r>
            <w:r w:rsidRPr="0015389D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disposal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of</w:t>
            </w:r>
            <w:r w:rsidRPr="0015389D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garbage at</w:t>
            </w:r>
            <w:r w:rsidRPr="0015389D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the right</w:t>
            </w:r>
            <w:r w:rsidRPr="0015389D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pacing w:val="-4"/>
                <w:sz w:val="24"/>
                <w:szCs w:val="24"/>
              </w:rPr>
              <w:t>place</w:t>
            </w:r>
          </w:p>
          <w:p w14:paraId="003059F4" w14:textId="77777777" w:rsidR="00A45868" w:rsidRPr="001538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30"/>
              </w:tabs>
              <w:spacing w:before="127" w:line="360" w:lineRule="auto"/>
              <w:ind w:right="258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Proper</w:t>
            </w:r>
            <w:r w:rsidRPr="0015389D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maintenance</w:t>
            </w:r>
            <w:r w:rsidRPr="0015389D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of</w:t>
            </w:r>
            <w:r w:rsidRPr="0015389D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environment</w:t>
            </w:r>
            <w:r w:rsidRPr="0015389D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and</w:t>
            </w:r>
            <w:r w:rsidRPr="0015389D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flower gardens and decorations/beautifications of the office premises (both indoor and</w:t>
            </w:r>
            <w:r w:rsidRPr="0015389D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exterior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 xml:space="preserve">office 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>buildings).</w:t>
            </w:r>
          </w:p>
          <w:p w14:paraId="08D13B90" w14:textId="77777777" w:rsidR="00A45868" w:rsidRPr="001538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0" w:lineRule="exact"/>
              <w:ind w:left="827" w:hanging="358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Any</w:t>
            </w:r>
            <w:r w:rsidRPr="0015389D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other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works</w:t>
            </w:r>
            <w:r w:rsidRPr="0015389D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assigned</w:t>
            </w:r>
            <w:r w:rsidRPr="0015389D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by</w:t>
            </w:r>
            <w:r w:rsidRPr="0015389D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>supervisor.</w:t>
            </w:r>
          </w:p>
        </w:tc>
      </w:tr>
      <w:tr w:rsidR="00A45868" w:rsidRPr="0015389D" w14:paraId="0C79086E" w14:textId="77777777">
        <w:trPr>
          <w:trHeight w:val="7467"/>
        </w:trPr>
        <w:tc>
          <w:tcPr>
            <w:tcW w:w="3402" w:type="dxa"/>
          </w:tcPr>
          <w:p w14:paraId="74D74DE2" w14:textId="77777777" w:rsidR="00A45868" w:rsidRPr="0015389D" w:rsidRDefault="00A45868">
            <w:pPr>
              <w:pStyle w:val="TableParagraph"/>
              <w:spacing w:before="1"/>
              <w:rPr>
                <w:rFonts w:ascii="Garamond" w:hAnsi="Garamond"/>
                <w:b/>
                <w:sz w:val="24"/>
                <w:szCs w:val="24"/>
              </w:rPr>
            </w:pPr>
          </w:p>
          <w:p w14:paraId="02D3C879" w14:textId="77777777" w:rsidR="00A45868" w:rsidRPr="0015389D" w:rsidRDefault="00000000">
            <w:pPr>
              <w:pStyle w:val="TableParagraph"/>
              <w:ind w:left="105"/>
              <w:rPr>
                <w:rFonts w:ascii="Garamond" w:hAnsi="Garamond"/>
                <w:b/>
                <w:sz w:val="24"/>
                <w:szCs w:val="24"/>
              </w:rPr>
            </w:pPr>
            <w:r w:rsidRPr="0015389D">
              <w:rPr>
                <w:rFonts w:ascii="Garamond" w:hAnsi="Garamond"/>
                <w:b/>
                <w:sz w:val="24"/>
                <w:szCs w:val="24"/>
              </w:rPr>
              <w:t>General</w:t>
            </w:r>
            <w:r w:rsidRPr="0015389D">
              <w:rPr>
                <w:rFonts w:ascii="Garamond" w:hAnsi="Garamond"/>
                <w:b/>
                <w:spacing w:val="-1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b/>
                <w:spacing w:val="-2"/>
                <w:sz w:val="24"/>
                <w:szCs w:val="24"/>
              </w:rPr>
              <w:t>Responsibilities</w:t>
            </w:r>
          </w:p>
        </w:tc>
        <w:tc>
          <w:tcPr>
            <w:tcW w:w="5673" w:type="dxa"/>
          </w:tcPr>
          <w:p w14:paraId="11BE76B1" w14:textId="77777777" w:rsidR="00A45868" w:rsidRPr="0015389D" w:rsidRDefault="00A45868">
            <w:pPr>
              <w:pStyle w:val="TableParagraph"/>
              <w:spacing w:before="6"/>
              <w:rPr>
                <w:rFonts w:ascii="Garamond" w:hAnsi="Garamond"/>
                <w:b/>
                <w:sz w:val="24"/>
                <w:szCs w:val="24"/>
              </w:rPr>
            </w:pPr>
          </w:p>
          <w:p w14:paraId="52DC28A3" w14:textId="77777777" w:rsidR="00A45868" w:rsidRPr="001538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  <w:tab w:val="left" w:pos="875"/>
              </w:tabs>
              <w:spacing w:line="360" w:lineRule="auto"/>
              <w:ind w:right="306"/>
              <w:jc w:val="both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Know and be updated with the rules and regulations of the NPPF and other relevant external regulations.</w:t>
            </w:r>
          </w:p>
          <w:p w14:paraId="630FD8DE" w14:textId="77777777" w:rsidR="00A45868" w:rsidRPr="001538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  <w:tab w:val="left" w:pos="875"/>
              </w:tabs>
              <w:spacing w:before="1" w:line="357" w:lineRule="auto"/>
              <w:ind w:right="305"/>
              <w:jc w:val="both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Manage self and subordinates in line with relevant</w:t>
            </w:r>
            <w:r w:rsidRPr="0015389D">
              <w:rPr>
                <w:rFonts w:ascii="Garamond" w:hAnsi="Garamond"/>
                <w:spacing w:val="-16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rules</w:t>
            </w:r>
            <w:r w:rsidRPr="0015389D">
              <w:rPr>
                <w:rFonts w:ascii="Garamond" w:hAnsi="Garamond"/>
                <w:spacing w:val="-15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and</w:t>
            </w:r>
            <w:r w:rsidRPr="0015389D">
              <w:rPr>
                <w:rFonts w:ascii="Garamond" w:hAnsi="Garamond"/>
                <w:spacing w:val="-15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regulations</w:t>
            </w:r>
            <w:r w:rsidRPr="0015389D">
              <w:rPr>
                <w:rFonts w:ascii="Garamond" w:hAnsi="Garamond"/>
                <w:spacing w:val="-16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for</w:t>
            </w:r>
            <w:r w:rsidRPr="0015389D">
              <w:rPr>
                <w:rFonts w:ascii="Garamond" w:hAnsi="Garamond"/>
                <w:spacing w:val="-15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effectiveness and efficiency.</w:t>
            </w:r>
          </w:p>
          <w:p w14:paraId="71FFACD0" w14:textId="77777777" w:rsidR="00A45868" w:rsidRPr="001538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  <w:tab w:val="left" w:pos="875"/>
              </w:tabs>
              <w:spacing w:before="5" w:line="360" w:lineRule="auto"/>
              <w:ind w:right="309"/>
              <w:jc w:val="both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Extend necessary cooperation and support to others and promote team spirit at all times</w:t>
            </w:r>
          </w:p>
          <w:p w14:paraId="7895A48A" w14:textId="77777777" w:rsidR="00A45868" w:rsidRPr="001538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  <w:tab w:val="left" w:pos="875"/>
              </w:tabs>
              <w:spacing w:before="1" w:line="360" w:lineRule="auto"/>
              <w:ind w:right="306"/>
              <w:jc w:val="both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Execute individual work compacts with reporting authority and reviewing authority; and execute work compacts of subordinates.</w:t>
            </w:r>
          </w:p>
          <w:p w14:paraId="1FD64170" w14:textId="77777777" w:rsidR="00A45868" w:rsidRPr="001538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  <w:tab w:val="left" w:pos="875"/>
              </w:tabs>
              <w:spacing w:before="2" w:line="360" w:lineRule="auto"/>
              <w:ind w:right="306"/>
              <w:jc w:val="both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Submit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self-evaluations</w:t>
            </w:r>
            <w:r w:rsidRPr="0015389D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on time on the</w:t>
            </w:r>
            <w:r w:rsidRPr="0015389D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annual work compacts to reporting authority and reviewing authority.</w:t>
            </w:r>
          </w:p>
          <w:p w14:paraId="7999308A" w14:textId="77777777" w:rsidR="00A45868" w:rsidRPr="001538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  <w:tab w:val="left" w:pos="875"/>
              </w:tabs>
              <w:spacing w:line="360" w:lineRule="auto"/>
              <w:ind w:right="308"/>
              <w:jc w:val="both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Submit completed evaluations of the annual work compacts of subordinates on time.</w:t>
            </w:r>
          </w:p>
          <w:p w14:paraId="04E80995" w14:textId="77777777" w:rsidR="00A45868" w:rsidRPr="001538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  <w:tab w:val="left" w:pos="875"/>
              </w:tabs>
              <w:spacing w:line="360" w:lineRule="auto"/>
              <w:ind w:right="305"/>
              <w:jc w:val="both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Seek necessary guidance, mentorship and knowledge</w:t>
            </w:r>
            <w:r w:rsidRPr="0015389D">
              <w:rPr>
                <w:rFonts w:ascii="Garamond" w:hAnsi="Garamond"/>
                <w:spacing w:val="3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transfer</w:t>
            </w:r>
            <w:r w:rsidRPr="0015389D">
              <w:rPr>
                <w:rFonts w:ascii="Garamond" w:hAnsi="Garamond"/>
                <w:spacing w:val="28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as</w:t>
            </w:r>
            <w:r w:rsidRPr="0015389D">
              <w:rPr>
                <w:rFonts w:ascii="Garamond" w:hAnsi="Garamond"/>
                <w:spacing w:val="30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and</w:t>
            </w:r>
            <w:r w:rsidRPr="0015389D">
              <w:rPr>
                <w:rFonts w:ascii="Garamond" w:hAnsi="Garamond"/>
                <w:spacing w:val="28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when</w:t>
            </w:r>
            <w:r w:rsidRPr="0015389D">
              <w:rPr>
                <w:rFonts w:ascii="Garamond" w:hAnsi="Garamond"/>
                <w:spacing w:val="28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necessary,</w:t>
            </w:r>
          </w:p>
          <w:p w14:paraId="54C45EE3" w14:textId="77777777" w:rsidR="00A45868" w:rsidRPr="0015389D" w:rsidRDefault="00000000">
            <w:pPr>
              <w:pStyle w:val="TableParagraph"/>
              <w:ind w:left="875"/>
              <w:jc w:val="both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from</w:t>
            </w:r>
            <w:r w:rsidRPr="0015389D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reporting</w:t>
            </w:r>
            <w:r w:rsidRPr="0015389D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authority</w:t>
            </w:r>
            <w:r w:rsidRPr="0015389D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or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 xml:space="preserve"> others.</w:t>
            </w:r>
          </w:p>
        </w:tc>
      </w:tr>
    </w:tbl>
    <w:p w14:paraId="6659441A" w14:textId="77777777" w:rsidR="00A45868" w:rsidRPr="0015389D" w:rsidRDefault="00A45868">
      <w:pPr>
        <w:rPr>
          <w:rFonts w:ascii="Garamond" w:hAnsi="Garamond"/>
          <w:sz w:val="24"/>
          <w:szCs w:val="24"/>
        </w:rPr>
        <w:sectPr w:rsidR="00A45868" w:rsidRPr="0015389D">
          <w:type w:val="continuous"/>
          <w:pgSz w:w="11900" w:h="16840"/>
          <w:pgMar w:top="1440" w:right="1275" w:bottom="1360" w:left="1275" w:header="118" w:footer="792" w:gutter="0"/>
          <w:cols w:space="720"/>
        </w:sectPr>
      </w:pPr>
    </w:p>
    <w:p w14:paraId="09967C48" w14:textId="77777777" w:rsidR="00A45868" w:rsidRPr="0015389D" w:rsidRDefault="00A45868">
      <w:pPr>
        <w:pStyle w:val="BodyText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751"/>
        <w:gridCol w:w="4923"/>
      </w:tblGrid>
      <w:tr w:rsidR="00A45868" w:rsidRPr="0015389D" w14:paraId="7D22123F" w14:textId="77777777">
        <w:trPr>
          <w:trHeight w:val="1078"/>
        </w:trPr>
        <w:tc>
          <w:tcPr>
            <w:tcW w:w="3402" w:type="dxa"/>
            <w:vMerge w:val="restart"/>
          </w:tcPr>
          <w:p w14:paraId="6D2A79AB" w14:textId="77777777" w:rsidR="00A45868" w:rsidRPr="0015389D" w:rsidRDefault="00A45868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51" w:type="dxa"/>
            <w:tcBorders>
              <w:bottom w:val="nil"/>
              <w:right w:val="nil"/>
            </w:tcBorders>
          </w:tcPr>
          <w:p w14:paraId="118A9913" w14:textId="77777777" w:rsidR="00A45868" w:rsidRPr="0015389D" w:rsidRDefault="00000000">
            <w:pPr>
              <w:pStyle w:val="TableParagraph"/>
              <w:spacing w:before="3"/>
              <w:ind w:left="255"/>
              <w:jc w:val="center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pacing w:val="-10"/>
                <w:sz w:val="24"/>
                <w:szCs w:val="24"/>
              </w:rPr>
              <w:t>8</w:t>
            </w:r>
          </w:p>
        </w:tc>
        <w:tc>
          <w:tcPr>
            <w:tcW w:w="4923" w:type="dxa"/>
            <w:tcBorders>
              <w:left w:val="nil"/>
              <w:bottom w:val="nil"/>
            </w:tcBorders>
          </w:tcPr>
          <w:p w14:paraId="0D1F1C70" w14:textId="77777777" w:rsidR="00A45868" w:rsidRPr="0015389D" w:rsidRDefault="00000000">
            <w:pPr>
              <w:pStyle w:val="TableParagraph"/>
              <w:spacing w:before="3" w:line="360" w:lineRule="auto"/>
              <w:ind w:left="129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Provide necessary guidance, mentorship and knowledge</w:t>
            </w:r>
            <w:r w:rsidRPr="0015389D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transfer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as</w:t>
            </w:r>
            <w:r w:rsidRPr="0015389D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and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when</w:t>
            </w:r>
            <w:r w:rsidRPr="0015389D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necessary</w:t>
            </w:r>
            <w:r w:rsidRPr="0015389D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pacing w:val="-5"/>
                <w:sz w:val="24"/>
                <w:szCs w:val="24"/>
              </w:rPr>
              <w:t>to</w:t>
            </w:r>
          </w:p>
          <w:p w14:paraId="7D92A071" w14:textId="77777777" w:rsidR="00A45868" w:rsidRPr="0015389D" w:rsidRDefault="00000000">
            <w:pPr>
              <w:pStyle w:val="TableParagraph"/>
              <w:spacing w:before="1"/>
              <w:ind w:left="129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subordinates</w:t>
            </w:r>
            <w:r w:rsidRPr="0015389D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or</w:t>
            </w:r>
            <w:r w:rsidRPr="0015389D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>others.</w:t>
            </w:r>
          </w:p>
        </w:tc>
      </w:tr>
      <w:tr w:rsidR="00A45868" w:rsidRPr="0015389D" w14:paraId="722D6C15" w14:textId="77777777">
        <w:trPr>
          <w:trHeight w:val="747"/>
        </w:trPr>
        <w:tc>
          <w:tcPr>
            <w:tcW w:w="3402" w:type="dxa"/>
            <w:vMerge/>
            <w:tcBorders>
              <w:top w:val="nil"/>
            </w:tcBorders>
          </w:tcPr>
          <w:p w14:paraId="1F22FD30" w14:textId="77777777" w:rsidR="00A45868" w:rsidRPr="0015389D" w:rsidRDefault="00A4586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bottom w:val="nil"/>
              <w:right w:val="nil"/>
            </w:tcBorders>
          </w:tcPr>
          <w:p w14:paraId="1C57EF7C" w14:textId="77777777" w:rsidR="00A45868" w:rsidRPr="0015389D" w:rsidRDefault="00000000">
            <w:pPr>
              <w:pStyle w:val="TableParagraph"/>
              <w:spacing w:before="55"/>
              <w:ind w:left="255"/>
              <w:jc w:val="center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pacing w:val="-10"/>
                <w:sz w:val="24"/>
                <w:szCs w:val="24"/>
              </w:rPr>
              <w:t>9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</w:tcBorders>
          </w:tcPr>
          <w:p w14:paraId="748B21BD" w14:textId="77777777" w:rsidR="00A45868" w:rsidRPr="0015389D" w:rsidRDefault="00000000">
            <w:pPr>
              <w:pStyle w:val="TableParagraph"/>
              <w:spacing w:before="55"/>
              <w:ind w:left="129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Report</w:t>
            </w:r>
            <w:r w:rsidRPr="0015389D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to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authorities concerned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with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regard</w:t>
            </w:r>
            <w:r w:rsidRPr="0015389D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pacing w:val="-5"/>
                <w:sz w:val="24"/>
                <w:szCs w:val="24"/>
              </w:rPr>
              <w:t>to</w:t>
            </w:r>
          </w:p>
          <w:p w14:paraId="189A4A9F" w14:textId="77777777" w:rsidR="00A45868" w:rsidRPr="0015389D" w:rsidRDefault="00000000">
            <w:pPr>
              <w:pStyle w:val="TableParagraph"/>
              <w:spacing w:before="127"/>
              <w:ind w:left="129"/>
              <w:rPr>
                <w:rFonts w:ascii="Garamond" w:hAnsi="Garamond"/>
                <w:sz w:val="24"/>
                <w:szCs w:val="24"/>
              </w:rPr>
            </w:pPr>
            <w:r w:rsidRPr="0015389D">
              <w:rPr>
                <w:rFonts w:ascii="Garamond" w:hAnsi="Garamond"/>
                <w:sz w:val="24"/>
                <w:szCs w:val="24"/>
              </w:rPr>
              <w:t>any</w:t>
            </w:r>
            <w:r w:rsidRPr="0015389D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concerns</w:t>
            </w:r>
            <w:r w:rsidRPr="0015389D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impacting</w:t>
            </w:r>
            <w:r w:rsidRPr="0015389D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>work</w:t>
            </w:r>
            <w:r w:rsidRPr="0015389D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15389D">
              <w:rPr>
                <w:rFonts w:ascii="Garamond" w:hAnsi="Garamond"/>
                <w:sz w:val="24"/>
                <w:szCs w:val="24"/>
              </w:rPr>
              <w:t xml:space="preserve">or </w:t>
            </w:r>
            <w:r w:rsidRPr="0015389D">
              <w:rPr>
                <w:rFonts w:ascii="Garamond" w:hAnsi="Garamond"/>
                <w:spacing w:val="-2"/>
                <w:sz w:val="24"/>
                <w:szCs w:val="24"/>
              </w:rPr>
              <w:t>irregularities.</w:t>
            </w:r>
          </w:p>
        </w:tc>
      </w:tr>
    </w:tbl>
    <w:p w14:paraId="4B945239" w14:textId="77777777" w:rsidR="005B2107" w:rsidRPr="0015389D" w:rsidRDefault="005B2107">
      <w:pPr>
        <w:rPr>
          <w:rFonts w:ascii="Garamond" w:hAnsi="Garamond"/>
          <w:sz w:val="24"/>
          <w:szCs w:val="24"/>
        </w:rPr>
      </w:pPr>
    </w:p>
    <w:sectPr w:rsidR="005B2107" w:rsidRPr="0015389D">
      <w:pgSz w:w="11900" w:h="16840"/>
      <w:pgMar w:top="1380" w:right="1275" w:bottom="1360" w:left="1275" w:header="118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CF8E" w14:textId="77777777" w:rsidR="00BC4099" w:rsidRDefault="00BC4099">
      <w:r>
        <w:separator/>
      </w:r>
    </w:p>
  </w:endnote>
  <w:endnote w:type="continuationSeparator" w:id="0">
    <w:p w14:paraId="359D5FA2" w14:textId="77777777" w:rsidR="00BC4099" w:rsidRDefault="00BC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1E" w14:textId="0952B394" w:rsidR="00A4586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9D648F" wp14:editId="44BFDA4E">
              <wp:simplePos x="0" y="0"/>
              <wp:positionH relativeFrom="page">
                <wp:posOffset>2731770</wp:posOffset>
              </wp:positionH>
              <wp:positionV relativeFrom="page">
                <wp:posOffset>9886731</wp:posOffset>
              </wp:positionV>
              <wp:extent cx="2352675" cy="4921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675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6E053" w14:textId="77777777" w:rsidR="00A45868" w:rsidRDefault="00000000">
                          <w:pPr>
                            <w:pStyle w:val="BodyText"/>
                            <w:spacing w:before="14"/>
                            <w:ind w:left="145"/>
                          </w:pPr>
                          <w:r>
                            <w:rPr>
                              <w:color w:val="FFFFFF"/>
                            </w:rPr>
                            <w:t>NATIONAL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PENSION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PROVIDENT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FUND</w:t>
                          </w:r>
                        </w:p>
                        <w:p w14:paraId="1B88B42F" w14:textId="77777777" w:rsidR="00A45868" w:rsidRDefault="00000000">
                          <w:pPr>
                            <w:pStyle w:val="BodyText"/>
                            <w:spacing w:before="1"/>
                            <w:ind w:left="655"/>
                          </w:pPr>
                          <w:r>
                            <w:rPr>
                              <w:color w:val="FFFFFF"/>
                            </w:rPr>
                            <w:t>P.O.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Box: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1046,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Thimphu,</w:t>
                          </w:r>
                          <w:r>
                            <w:rPr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Bhutan</w:t>
                          </w:r>
                        </w:p>
                        <w:p w14:paraId="6675356E" w14:textId="77777777" w:rsidR="00A45868" w:rsidRDefault="00000000">
                          <w:pPr>
                            <w:pStyle w:val="BodyText"/>
                            <w:spacing w:before="1"/>
                            <w:ind w:left="1275" w:hanging="1256"/>
                          </w:pPr>
                          <w:r>
                            <w:rPr>
                              <w:color w:val="FFFFFF"/>
                            </w:rPr>
                            <w:t>Telefax: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324140/325758/337064,</w:t>
                          </w:r>
                          <w:r>
                            <w:rPr>
                              <w:color w:val="FFFF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Toll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Fee</w:t>
                          </w:r>
                          <w:r>
                            <w:rPr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No: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 xml:space="preserve">1039 </w:t>
                          </w:r>
                          <w:hyperlink r:id="rId1">
                            <w:r w:rsidR="00A45868">
                              <w:rPr>
                                <w:color w:val="FFFFFF"/>
                                <w:spacing w:val="-2"/>
                              </w:rPr>
                              <w:t>www.nppf.org.bt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D648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15.1pt;margin-top:778.5pt;width:185.25pt;height:38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" filled="f" stroked="f">
              <v:textbox inset="0,0,0,0">
                <w:txbxContent>
                  <w:p w14:paraId="7076E053" w14:textId="77777777" w:rsidR="00A45868" w:rsidRDefault="00000000">
                    <w:pPr>
                      <w:pStyle w:val="BodyText"/>
                      <w:spacing w:before="14"/>
                      <w:ind w:left="145"/>
                    </w:pPr>
                    <w:r>
                      <w:rPr>
                        <w:color w:val="FFFFFF"/>
                      </w:rPr>
                      <w:t>NATIONAL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PENSION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AND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PROVIDENT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</w:rPr>
                      <w:t>FUND</w:t>
                    </w:r>
                  </w:p>
                  <w:p w14:paraId="1B88B42F" w14:textId="77777777" w:rsidR="00A45868" w:rsidRDefault="00000000">
                    <w:pPr>
                      <w:pStyle w:val="BodyText"/>
                      <w:spacing w:before="1"/>
                      <w:ind w:left="655"/>
                    </w:pPr>
                    <w:r>
                      <w:rPr>
                        <w:color w:val="FFFFFF"/>
                      </w:rPr>
                      <w:t>P.O.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Box: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1046,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Thimphu,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Bhutan</w:t>
                    </w:r>
                  </w:p>
                  <w:p w14:paraId="6675356E" w14:textId="77777777" w:rsidR="00A45868" w:rsidRDefault="00000000">
                    <w:pPr>
                      <w:pStyle w:val="BodyText"/>
                      <w:spacing w:before="1"/>
                      <w:ind w:left="1275" w:hanging="1256"/>
                    </w:pPr>
                    <w:r>
                      <w:rPr>
                        <w:color w:val="FFFFFF"/>
                      </w:rPr>
                      <w:t>Telefax: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324140/325758/337064,</w:t>
                    </w:r>
                    <w:r>
                      <w:rPr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Toll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Fee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No: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 xml:space="preserve">1039 </w:t>
                    </w:r>
                    <w:hyperlink r:id="rId2">
                      <w:r w:rsidR="00A45868">
                        <w:rPr>
                          <w:color w:val="FFFFFF"/>
                          <w:spacing w:val="-2"/>
                        </w:rPr>
                        <w:t>www.nppf.org.bt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BEA1" w14:textId="77777777" w:rsidR="00BC4099" w:rsidRDefault="00BC4099">
      <w:r>
        <w:separator/>
      </w:r>
    </w:p>
  </w:footnote>
  <w:footnote w:type="continuationSeparator" w:id="0">
    <w:p w14:paraId="3D524E66" w14:textId="77777777" w:rsidR="00BC4099" w:rsidRDefault="00BC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BDAD" w14:textId="4824D146" w:rsidR="00A45868" w:rsidRDefault="00A4586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3BDA"/>
    <w:multiLevelType w:val="hybridMultilevel"/>
    <w:tmpl w:val="D4B6EF7C"/>
    <w:lvl w:ilvl="0" w:tplc="28BC36BA">
      <w:start w:val="1"/>
      <w:numFmt w:val="decimal"/>
      <w:lvlText w:val="%1"/>
      <w:lvlJc w:val="left"/>
      <w:pPr>
        <w:ind w:left="875" w:hanging="4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88F212">
      <w:numFmt w:val="bullet"/>
      <w:lvlText w:val="•"/>
      <w:lvlJc w:val="left"/>
      <w:pPr>
        <w:ind w:left="1358" w:hanging="436"/>
      </w:pPr>
      <w:rPr>
        <w:rFonts w:hint="default"/>
        <w:lang w:val="en-US" w:eastAsia="en-US" w:bidi="ar-SA"/>
      </w:rPr>
    </w:lvl>
    <w:lvl w:ilvl="2" w:tplc="23B06C44">
      <w:numFmt w:val="bullet"/>
      <w:lvlText w:val="•"/>
      <w:lvlJc w:val="left"/>
      <w:pPr>
        <w:ind w:left="1836" w:hanging="436"/>
      </w:pPr>
      <w:rPr>
        <w:rFonts w:hint="default"/>
        <w:lang w:val="en-US" w:eastAsia="en-US" w:bidi="ar-SA"/>
      </w:rPr>
    </w:lvl>
    <w:lvl w:ilvl="3" w:tplc="C430131A">
      <w:numFmt w:val="bullet"/>
      <w:lvlText w:val="•"/>
      <w:lvlJc w:val="left"/>
      <w:pPr>
        <w:ind w:left="2314" w:hanging="436"/>
      </w:pPr>
      <w:rPr>
        <w:rFonts w:hint="default"/>
        <w:lang w:val="en-US" w:eastAsia="en-US" w:bidi="ar-SA"/>
      </w:rPr>
    </w:lvl>
    <w:lvl w:ilvl="4" w:tplc="454E2F58">
      <w:numFmt w:val="bullet"/>
      <w:lvlText w:val="•"/>
      <w:lvlJc w:val="left"/>
      <w:pPr>
        <w:ind w:left="2793" w:hanging="436"/>
      </w:pPr>
      <w:rPr>
        <w:rFonts w:hint="default"/>
        <w:lang w:val="en-US" w:eastAsia="en-US" w:bidi="ar-SA"/>
      </w:rPr>
    </w:lvl>
    <w:lvl w:ilvl="5" w:tplc="A71C7B32">
      <w:numFmt w:val="bullet"/>
      <w:lvlText w:val="•"/>
      <w:lvlJc w:val="left"/>
      <w:pPr>
        <w:ind w:left="3271" w:hanging="436"/>
      </w:pPr>
      <w:rPr>
        <w:rFonts w:hint="default"/>
        <w:lang w:val="en-US" w:eastAsia="en-US" w:bidi="ar-SA"/>
      </w:rPr>
    </w:lvl>
    <w:lvl w:ilvl="6" w:tplc="9208C902">
      <w:numFmt w:val="bullet"/>
      <w:lvlText w:val="•"/>
      <w:lvlJc w:val="left"/>
      <w:pPr>
        <w:ind w:left="3749" w:hanging="436"/>
      </w:pPr>
      <w:rPr>
        <w:rFonts w:hint="default"/>
        <w:lang w:val="en-US" w:eastAsia="en-US" w:bidi="ar-SA"/>
      </w:rPr>
    </w:lvl>
    <w:lvl w:ilvl="7" w:tplc="E75AFA6C">
      <w:numFmt w:val="bullet"/>
      <w:lvlText w:val="•"/>
      <w:lvlJc w:val="left"/>
      <w:pPr>
        <w:ind w:left="4228" w:hanging="436"/>
      </w:pPr>
      <w:rPr>
        <w:rFonts w:hint="default"/>
        <w:lang w:val="en-US" w:eastAsia="en-US" w:bidi="ar-SA"/>
      </w:rPr>
    </w:lvl>
    <w:lvl w:ilvl="8" w:tplc="C9D0C03A">
      <w:numFmt w:val="bullet"/>
      <w:lvlText w:val="•"/>
      <w:lvlJc w:val="left"/>
      <w:pPr>
        <w:ind w:left="4706" w:hanging="436"/>
      </w:pPr>
      <w:rPr>
        <w:rFonts w:hint="default"/>
        <w:lang w:val="en-US" w:eastAsia="en-US" w:bidi="ar-SA"/>
      </w:rPr>
    </w:lvl>
  </w:abstractNum>
  <w:abstractNum w:abstractNumId="1" w15:restartNumberingAfterBreak="0">
    <w:nsid w:val="52542142"/>
    <w:multiLevelType w:val="hybridMultilevel"/>
    <w:tmpl w:val="21BA4FC8"/>
    <w:lvl w:ilvl="0" w:tplc="13F04DB8">
      <w:start w:val="1"/>
      <w:numFmt w:val="decimal"/>
      <w:lvlText w:val="%1."/>
      <w:lvlJc w:val="left"/>
      <w:pPr>
        <w:ind w:left="83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4EBBBA">
      <w:numFmt w:val="bullet"/>
      <w:lvlText w:val="•"/>
      <w:lvlJc w:val="left"/>
      <w:pPr>
        <w:ind w:left="1322" w:hanging="361"/>
      </w:pPr>
      <w:rPr>
        <w:rFonts w:hint="default"/>
        <w:lang w:val="en-US" w:eastAsia="en-US" w:bidi="ar-SA"/>
      </w:rPr>
    </w:lvl>
    <w:lvl w:ilvl="2" w:tplc="6CFA4498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3" w:tplc="FE2EF4D8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4" w:tplc="CD7495F4">
      <w:numFmt w:val="bullet"/>
      <w:lvlText w:val="•"/>
      <w:lvlJc w:val="left"/>
      <w:pPr>
        <w:ind w:left="2769" w:hanging="361"/>
      </w:pPr>
      <w:rPr>
        <w:rFonts w:hint="default"/>
        <w:lang w:val="en-US" w:eastAsia="en-US" w:bidi="ar-SA"/>
      </w:rPr>
    </w:lvl>
    <w:lvl w:ilvl="5" w:tplc="27CC281A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6" w:tplc="D286F9DE">
      <w:numFmt w:val="bullet"/>
      <w:lvlText w:val="•"/>
      <w:lvlJc w:val="left"/>
      <w:pPr>
        <w:ind w:left="3733" w:hanging="361"/>
      </w:pPr>
      <w:rPr>
        <w:rFonts w:hint="default"/>
        <w:lang w:val="en-US" w:eastAsia="en-US" w:bidi="ar-SA"/>
      </w:rPr>
    </w:lvl>
    <w:lvl w:ilvl="7" w:tplc="53C8B284">
      <w:numFmt w:val="bullet"/>
      <w:lvlText w:val="•"/>
      <w:lvlJc w:val="left"/>
      <w:pPr>
        <w:ind w:left="4216" w:hanging="361"/>
      </w:pPr>
      <w:rPr>
        <w:rFonts w:hint="default"/>
        <w:lang w:val="en-US" w:eastAsia="en-US" w:bidi="ar-SA"/>
      </w:rPr>
    </w:lvl>
    <w:lvl w:ilvl="8" w:tplc="F55C5752">
      <w:numFmt w:val="bullet"/>
      <w:lvlText w:val="•"/>
      <w:lvlJc w:val="left"/>
      <w:pPr>
        <w:ind w:left="469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1861006"/>
    <w:multiLevelType w:val="hybridMultilevel"/>
    <w:tmpl w:val="DEBC8626"/>
    <w:lvl w:ilvl="0" w:tplc="EAAEC4F0">
      <w:start w:val="6"/>
      <w:numFmt w:val="decimal"/>
      <w:lvlText w:val="%1."/>
      <w:lvlJc w:val="left"/>
      <w:pPr>
        <w:ind w:left="83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CCD92A">
      <w:numFmt w:val="bullet"/>
      <w:lvlText w:val="•"/>
      <w:lvlJc w:val="left"/>
      <w:pPr>
        <w:ind w:left="1322" w:hanging="361"/>
      </w:pPr>
      <w:rPr>
        <w:rFonts w:hint="default"/>
        <w:lang w:val="en-US" w:eastAsia="en-US" w:bidi="ar-SA"/>
      </w:rPr>
    </w:lvl>
    <w:lvl w:ilvl="2" w:tplc="B42C6ECC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3" w:tplc="F768EFB6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4" w:tplc="CB561E9C">
      <w:numFmt w:val="bullet"/>
      <w:lvlText w:val="•"/>
      <w:lvlJc w:val="left"/>
      <w:pPr>
        <w:ind w:left="2769" w:hanging="361"/>
      </w:pPr>
      <w:rPr>
        <w:rFonts w:hint="default"/>
        <w:lang w:val="en-US" w:eastAsia="en-US" w:bidi="ar-SA"/>
      </w:rPr>
    </w:lvl>
    <w:lvl w:ilvl="5" w:tplc="87E27FF0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6" w:tplc="AC108CDA">
      <w:numFmt w:val="bullet"/>
      <w:lvlText w:val="•"/>
      <w:lvlJc w:val="left"/>
      <w:pPr>
        <w:ind w:left="3733" w:hanging="361"/>
      </w:pPr>
      <w:rPr>
        <w:rFonts w:hint="default"/>
        <w:lang w:val="en-US" w:eastAsia="en-US" w:bidi="ar-SA"/>
      </w:rPr>
    </w:lvl>
    <w:lvl w:ilvl="7" w:tplc="EA92AAA0">
      <w:numFmt w:val="bullet"/>
      <w:lvlText w:val="•"/>
      <w:lvlJc w:val="left"/>
      <w:pPr>
        <w:ind w:left="4216" w:hanging="361"/>
      </w:pPr>
      <w:rPr>
        <w:rFonts w:hint="default"/>
        <w:lang w:val="en-US" w:eastAsia="en-US" w:bidi="ar-SA"/>
      </w:rPr>
    </w:lvl>
    <w:lvl w:ilvl="8" w:tplc="314ED6AC">
      <w:numFmt w:val="bullet"/>
      <w:lvlText w:val="•"/>
      <w:lvlJc w:val="left"/>
      <w:pPr>
        <w:ind w:left="469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441581A"/>
    <w:multiLevelType w:val="hybridMultilevel"/>
    <w:tmpl w:val="720A7756"/>
    <w:lvl w:ilvl="0" w:tplc="8FEA8202">
      <w:start w:val="1"/>
      <w:numFmt w:val="lowerLetter"/>
      <w:lvlText w:val="%1)"/>
      <w:lvlJc w:val="left"/>
      <w:pPr>
        <w:ind w:left="8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860178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B6FA1ED2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D70692F2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F9E69476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F6664A4E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072EEE6A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7" w:tplc="DC2E6BF2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8" w:tplc="B394CFDC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</w:abstractNum>
  <w:num w:numId="1" w16cid:durableId="537737067">
    <w:abstractNumId w:val="0"/>
  </w:num>
  <w:num w:numId="2" w16cid:durableId="1280451571">
    <w:abstractNumId w:val="2"/>
  </w:num>
  <w:num w:numId="3" w16cid:durableId="1442917751">
    <w:abstractNumId w:val="1"/>
  </w:num>
  <w:num w:numId="4" w16cid:durableId="109325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68"/>
    <w:rsid w:val="0015389D"/>
    <w:rsid w:val="00403CA6"/>
    <w:rsid w:val="005B2107"/>
    <w:rsid w:val="005C7A22"/>
    <w:rsid w:val="00704BB1"/>
    <w:rsid w:val="00820152"/>
    <w:rsid w:val="00A45868"/>
    <w:rsid w:val="00B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3FCC"/>
  <w15:docId w15:val="{881D1C6C-91AB-4836-A72F-3DDB8B68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525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3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A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03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A6"/>
    <w:rPr>
      <w:rFonts w:ascii="Arial MT" w:eastAsia="Arial MT" w:hAnsi="Arial MT" w:cs="Arial MT"/>
    </w:rPr>
  </w:style>
  <w:style w:type="paragraph" w:styleId="NoSpacing">
    <w:name w:val="No Spacing"/>
    <w:basedOn w:val="Normal"/>
    <w:link w:val="NoSpacingChar"/>
    <w:uiPriority w:val="1"/>
    <w:qFormat/>
    <w:rsid w:val="00403CA6"/>
    <w:pPr>
      <w:widowControl/>
      <w:autoSpaceDE/>
      <w:autoSpaceDN/>
    </w:pPr>
    <w:rPr>
      <w:rFonts w:asciiTheme="minorHAnsi" w:eastAsiaTheme="minorHAnsi" w:hAnsiTheme="minorHAnsi" w:cstheme="minorBidi"/>
      <w:i/>
      <w:i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03CA6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ppf.org.bt/" TargetMode="External"/><Relationship Id="rId1" Type="http://schemas.openxmlformats.org/officeDocument/2006/relationships/hyperlink" Target="http://www.nppf.org.b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Sonam Yeshey</dc:creator>
  <cp:lastModifiedBy>Bishnu Kumar Raika</cp:lastModifiedBy>
  <cp:revision>2</cp:revision>
  <dcterms:created xsi:type="dcterms:W3CDTF">2025-10-29T08:06:00Z</dcterms:created>
  <dcterms:modified xsi:type="dcterms:W3CDTF">2025-10-29T08:06:00Z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2025-10-29T00:00:00Z</vt:filetime>
  </property>
</Properties>
</file>